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8E56B" w14:textId="7DE345A2" w:rsidR="00630C49" w:rsidRPr="00C95781" w:rsidRDefault="00C95781" w:rsidP="00440728">
      <w:pPr>
        <w:spacing w:after="0"/>
        <w:jc w:val="both"/>
        <w:rPr>
          <w:rFonts w:ascii="Arial" w:hAnsi="Arial"/>
          <w:b/>
          <w:bCs/>
        </w:rPr>
      </w:pPr>
      <w:r w:rsidRPr="00C95781">
        <w:rPr>
          <w:rFonts w:ascii="Arial" w:hAnsi="Arial"/>
          <w:b/>
          <w:bCs/>
        </w:rPr>
        <w:t>NEUMARKT</w:t>
      </w:r>
    </w:p>
    <w:p w14:paraId="12F35D9A" w14:textId="1D5A9944" w:rsidR="00C95781" w:rsidRPr="00C95781" w:rsidRDefault="00C95781" w:rsidP="00440728">
      <w:pPr>
        <w:spacing w:after="0"/>
        <w:jc w:val="both"/>
        <w:rPr>
          <w:rFonts w:ascii="Arial" w:hAnsi="Arial"/>
          <w:b/>
          <w:bCs/>
        </w:rPr>
      </w:pPr>
    </w:p>
    <w:p w14:paraId="37B681A6" w14:textId="58239DDC" w:rsidR="00C95781" w:rsidRPr="00C95781" w:rsidRDefault="00C95781" w:rsidP="00440728">
      <w:pPr>
        <w:spacing w:after="0"/>
        <w:jc w:val="both"/>
        <w:rPr>
          <w:rFonts w:ascii="Arial" w:hAnsi="Arial"/>
          <w:b/>
          <w:bCs/>
        </w:rPr>
      </w:pPr>
      <w:r w:rsidRPr="00C95781">
        <w:rPr>
          <w:rFonts w:ascii="Arial" w:hAnsi="Arial"/>
          <w:b/>
          <w:bCs/>
        </w:rPr>
        <w:t>Ein würdiger Abschied</w:t>
      </w:r>
    </w:p>
    <w:p w14:paraId="6A91928D" w14:textId="2BFC4738" w:rsidR="00C95781" w:rsidRDefault="00C95781" w:rsidP="00440728">
      <w:pPr>
        <w:spacing w:after="0"/>
        <w:jc w:val="both"/>
        <w:rPr>
          <w:rFonts w:ascii="Arial" w:hAnsi="Arial"/>
        </w:rPr>
      </w:pPr>
    </w:p>
    <w:p w14:paraId="27D9C757" w14:textId="0844FD93" w:rsidR="000C3E54" w:rsidRPr="00C95781" w:rsidRDefault="00C95781" w:rsidP="00C95781">
      <w:pPr>
        <w:spacing w:after="0"/>
        <w:jc w:val="both"/>
        <w:rPr>
          <w:rFonts w:cstheme="minorHAnsi"/>
        </w:rPr>
      </w:pPr>
      <w:r w:rsidRPr="00C95781">
        <w:drawing>
          <wp:anchor distT="0" distB="0" distL="114300" distR="114300" simplePos="0" relativeHeight="251658240" behindDoc="1" locked="0" layoutInCell="1" allowOverlap="1" wp14:anchorId="0E2F73FE" wp14:editId="60F51932">
            <wp:simplePos x="0" y="0"/>
            <wp:positionH relativeFrom="margin">
              <wp:align>left</wp:align>
            </wp:positionH>
            <wp:positionV relativeFrom="paragraph">
              <wp:posOffset>5715</wp:posOffset>
            </wp:positionV>
            <wp:extent cx="3297555" cy="2584450"/>
            <wp:effectExtent l="0" t="0" r="0" b="6350"/>
            <wp:wrapTight wrapText="bothSides">
              <wp:wrapPolygon edited="0">
                <wp:start x="0" y="0"/>
                <wp:lineTo x="0" y="21494"/>
                <wp:lineTo x="21463" y="21494"/>
                <wp:lineTo x="214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4469" cy="2589394"/>
                    </a:xfrm>
                    <a:prstGeom prst="rect">
                      <a:avLst/>
                    </a:prstGeom>
                  </pic:spPr>
                </pic:pic>
              </a:graphicData>
            </a:graphic>
            <wp14:sizeRelH relativeFrom="page">
              <wp14:pctWidth>0</wp14:pctWidth>
            </wp14:sizeRelH>
            <wp14:sizeRelV relativeFrom="page">
              <wp14:pctHeight>0</wp14:pctHeight>
            </wp14:sizeRelV>
          </wp:anchor>
        </w:drawing>
      </w:r>
      <w:r w:rsidR="000C3E54">
        <w:rPr>
          <w:rFonts w:ascii="Arial" w:hAnsi="Arial"/>
        </w:rPr>
        <w:t>E</w:t>
      </w:r>
      <w:r w:rsidR="000C3E54" w:rsidRPr="00C95781">
        <w:rPr>
          <w:rFonts w:cstheme="minorHAnsi"/>
        </w:rPr>
        <w:t xml:space="preserve">in würdiger Abschied, Zeit für Gemeinschaft und Zeit für die eigene Trauer. Trauer hat in diesem Jahr schwierige Bedingungen. Es gibt Beschränkungen und Regeln. </w:t>
      </w:r>
      <w:proofErr w:type="spellStart"/>
      <w:r w:rsidR="000C3E54" w:rsidRPr="00C95781">
        <w:rPr>
          <w:rFonts w:cstheme="minorHAnsi"/>
        </w:rPr>
        <w:t>Um so</w:t>
      </w:r>
      <w:proofErr w:type="spellEnd"/>
      <w:r w:rsidR="000C3E54" w:rsidRPr="00C95781">
        <w:rPr>
          <w:rFonts w:cstheme="minorHAnsi"/>
        </w:rPr>
        <w:t xml:space="preserve"> wichtiger war es uns als Suchtberatungsstelle Raum und Zeit für den Abschied in Gemeinschaft zu öffnen. Wie bereits letztes Jahr, schrieben wir in kleinem Kreis die Namen der Verstorbenen auf Steine, diesmal natürlich Open-Air. Für Neumarkt mussten wir dieses Jahr vier</w:t>
      </w:r>
      <w:r w:rsidR="00206D80" w:rsidRPr="00C95781">
        <w:rPr>
          <w:rFonts w:cstheme="minorHAnsi"/>
        </w:rPr>
        <w:t xml:space="preserve"> neue</w:t>
      </w:r>
      <w:r w:rsidR="000C3E54" w:rsidRPr="00C95781">
        <w:rPr>
          <w:rFonts w:cstheme="minorHAnsi"/>
        </w:rPr>
        <w:t xml:space="preserve"> Steine beschriften.</w:t>
      </w:r>
    </w:p>
    <w:p w14:paraId="68C11D5C" w14:textId="6DB0208F" w:rsidR="00B8601F" w:rsidRDefault="000C3E54" w:rsidP="00440728">
      <w:pPr>
        <w:spacing w:after="0"/>
        <w:jc w:val="both"/>
        <w:rPr>
          <w:rFonts w:ascii="Arial" w:hAnsi="Arial"/>
        </w:rPr>
      </w:pPr>
      <w:r>
        <w:rPr>
          <w:rFonts w:ascii="Arial" w:hAnsi="Arial"/>
        </w:rPr>
        <w:t>Rest in Peace</w:t>
      </w:r>
    </w:p>
    <w:p w14:paraId="18DDF906" w14:textId="753286C6" w:rsidR="00C95781" w:rsidRPr="00440728" w:rsidRDefault="00C95781" w:rsidP="00440728">
      <w:pPr>
        <w:spacing w:after="0"/>
        <w:jc w:val="both"/>
        <w:rPr>
          <w:rFonts w:ascii="Arial" w:hAnsi="Arial"/>
        </w:rPr>
      </w:pPr>
      <w:r>
        <w:rPr>
          <w:rFonts w:ascii="Arial" w:hAnsi="Arial"/>
        </w:rPr>
        <w:t>K.  Blos</w:t>
      </w:r>
    </w:p>
    <w:p w14:paraId="53903A92" w14:textId="77777777" w:rsidR="00630C49" w:rsidRPr="00440728" w:rsidRDefault="00630C49" w:rsidP="00440728">
      <w:pPr>
        <w:spacing w:after="0"/>
        <w:jc w:val="both"/>
        <w:rPr>
          <w:rFonts w:ascii="Arial" w:hAnsi="Arial"/>
        </w:rPr>
      </w:pPr>
    </w:p>
    <w:p w14:paraId="5F23DF4F" w14:textId="77777777" w:rsidR="00630C49" w:rsidRPr="00440728" w:rsidRDefault="00630C49" w:rsidP="00440728">
      <w:pPr>
        <w:spacing w:after="0"/>
        <w:jc w:val="both"/>
        <w:rPr>
          <w:rFonts w:ascii="Arial" w:hAnsi="Arial"/>
        </w:rPr>
      </w:pPr>
    </w:p>
    <w:p w14:paraId="7E3AC598" w14:textId="77777777" w:rsidR="00E866AF" w:rsidRPr="00440728" w:rsidRDefault="00E866AF" w:rsidP="00440728">
      <w:pPr>
        <w:spacing w:after="0"/>
      </w:pPr>
    </w:p>
    <w:sectPr w:rsidR="00E866AF" w:rsidRPr="004407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49"/>
    <w:rsid w:val="000C3E54"/>
    <w:rsid w:val="00195981"/>
    <w:rsid w:val="001E6893"/>
    <w:rsid w:val="00206D80"/>
    <w:rsid w:val="00385373"/>
    <w:rsid w:val="00440728"/>
    <w:rsid w:val="00630C49"/>
    <w:rsid w:val="009B7F34"/>
    <w:rsid w:val="00B8601F"/>
    <w:rsid w:val="00C050F4"/>
    <w:rsid w:val="00C95781"/>
    <w:rsid w:val="00CD5CB6"/>
    <w:rsid w:val="00D16FEC"/>
    <w:rsid w:val="00E866AF"/>
    <w:rsid w:val="00ED23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922F"/>
  <w15:docId w15:val="{D13143B7-708C-49D4-92DA-1809AA59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30C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0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452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Blos, Kathrin</dc:creator>
  <cp:lastModifiedBy>dirk schäffer</cp:lastModifiedBy>
  <cp:revision>2</cp:revision>
  <dcterms:created xsi:type="dcterms:W3CDTF">2020-08-04T18:31:00Z</dcterms:created>
  <dcterms:modified xsi:type="dcterms:W3CDTF">2020-08-04T18:31:00Z</dcterms:modified>
</cp:coreProperties>
</file>