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52B8DA" w14:textId="37D3F45E" w:rsidR="007C3A0E" w:rsidRPr="00AE6EA5" w:rsidRDefault="00AE6EA5">
      <w:pPr>
        <w:rPr>
          <w:b/>
          <w:bCs/>
          <w:sz w:val="28"/>
          <w:szCs w:val="28"/>
        </w:rPr>
      </w:pPr>
      <w:r w:rsidRPr="00AE6EA5">
        <w:rPr>
          <w:b/>
          <w:bCs/>
          <w:sz w:val="28"/>
          <w:szCs w:val="28"/>
        </w:rPr>
        <w:t>LEHRTE</w:t>
      </w:r>
    </w:p>
    <w:p w14:paraId="59529E67" w14:textId="4C16E9CE" w:rsidR="00AE6EA5" w:rsidRPr="00AE6EA5" w:rsidRDefault="00AE6EA5">
      <w:pPr>
        <w:rPr>
          <w:b/>
          <w:bCs/>
        </w:rPr>
      </w:pPr>
      <w:r w:rsidRPr="00AE6EA5">
        <w:rPr>
          <w:b/>
          <w:bCs/>
        </w:rPr>
        <w:t>Bruder, du warst so jung du starbst so früh wer dich gekannt vergisst dich nie</w:t>
      </w:r>
    </w:p>
    <w:p w14:paraId="2C221547" w14:textId="684414DD" w:rsidR="00AE6EA5" w:rsidRDefault="00AE6EA5" w:rsidP="00AE6EA5">
      <w:r>
        <w:t>Am 21. Juli wurde in der DroBel - Lehrte (Fachstelle für Sucht und Suchtprävention) der internationale Gedenktag für verstorbene Drogengebraucher*innen veranstaltet.</w:t>
      </w:r>
      <w:r w:rsidR="003B54DC">
        <w:t xml:space="preserve"> </w:t>
      </w:r>
      <w:r>
        <w:t>Bei schönstem Sonnenschein organisierte das JES Selbsthilfe-Hofprojekt ein Gedenken an Freunde, Verwandte und Kollegen, die dem illegalen Konsum erlagen. Musikalische Begleitung stimmte mit Gesang und Gitarre auf das emotional stark belastende, traurige Thema ein.</w:t>
      </w:r>
      <w:r>
        <w:t xml:space="preserve"> </w:t>
      </w:r>
    </w:p>
    <w:p w14:paraId="53427753" w14:textId="4AF7908F" w:rsidR="00AE6EA5" w:rsidRDefault="00AE6EA5" w:rsidP="00AE6EA5">
      <w:r w:rsidRPr="00AE6EA5">
        <w:drawing>
          <wp:inline distT="0" distB="0" distL="0" distR="0" wp14:anchorId="6DA161A6" wp14:editId="478CF944">
            <wp:extent cx="4064988" cy="228655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8709" cy="229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D0BD8" w14:textId="1F9FDF33" w:rsidR="00AE6EA5" w:rsidRDefault="00AE6EA5" w:rsidP="00AE6EA5">
      <w:r>
        <w:t>So manche Träne floss bei der Niederschrift der persönlichen Erinnerungen, in ein eigens dafür angelegtes Gedenkbuch.</w:t>
      </w:r>
      <w:r>
        <w:t xml:space="preserve"> </w:t>
      </w:r>
      <w:r>
        <w:t>(Auszug Gedenkbuch) "Bruder, du warst so jung du starbst so früh wer dich gekannt vergisst dich nie". Ähnliche, sowie sehr persönliche Eintragungen füllten schnell die Seiten unseres Gedenkbuches.</w:t>
      </w:r>
      <w:r>
        <w:t xml:space="preserve"> </w:t>
      </w:r>
      <w:r>
        <w:t>Auch von der Möglichkeit einen Gedenkstein für nahestehende Personen zu gestalten, wurde reger Gebrauch gemacht.</w:t>
      </w:r>
      <w:r>
        <w:t xml:space="preserve"> </w:t>
      </w:r>
      <w:r>
        <w:t>Für das leibliche Wohl gab es ein breites Angebot an Gegrilltem, sowie eine Vielzahl von selbstgemachten Salaten und Beilagen.</w:t>
      </w:r>
      <w:r>
        <w:t xml:space="preserve"> </w:t>
      </w:r>
      <w:r>
        <w:t>Zum Ende der Veranstaltung wurden mit Helium gefüllte Ballons in den Himmel entlassen, die persönliche Erinnerungen trugen.</w:t>
      </w:r>
      <w:r>
        <w:t xml:space="preserve"> </w:t>
      </w:r>
      <w:r>
        <w:t>Musikalisch unterlegt mit dem Song "Knocking on Havens Door" wurde den Ballons noch lange hinterher geschaut.</w:t>
      </w:r>
    </w:p>
    <w:p w14:paraId="7B46D3F5" w14:textId="39A902BF" w:rsidR="00AE6EA5" w:rsidRDefault="00AE6EA5" w:rsidP="00AE6EA5">
      <w:r w:rsidRPr="00AE6EA5">
        <w:drawing>
          <wp:inline distT="0" distB="0" distL="0" distR="0" wp14:anchorId="4FE14F22" wp14:editId="52D578EF">
            <wp:extent cx="2805899" cy="2105660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4473" cy="211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EA5">
        <w:drawing>
          <wp:inline distT="0" distB="0" distL="0" distR="0" wp14:anchorId="7459A110" wp14:editId="2C666445">
            <wp:extent cx="2813050" cy="2111028"/>
            <wp:effectExtent l="0" t="0" r="635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3599" cy="212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F9613" w14:textId="5A818126" w:rsidR="00AE6EA5" w:rsidRDefault="00AE6EA5" w:rsidP="00AE6EA5">
      <w:r>
        <w:t>Durch die Corona-Pandemie förmlich ausgehungert, an Möglichkeiten der Zusammenkunft, stellte der diesjährige Gedenktag einen besonderen Rahmen dar, der dankbar von etwa 30 Teilnehmenden angenommen wurde.</w:t>
      </w:r>
      <w:r w:rsidR="003B54DC">
        <w:t xml:space="preserve"> </w:t>
      </w:r>
      <w:r>
        <w:t>In</w:t>
      </w:r>
      <w:r>
        <w:t>s</w:t>
      </w:r>
      <w:r>
        <w:t>gesamt war es ein würdiges, gelungenes Gedenken an die vielen Verstorbenen.</w:t>
      </w:r>
    </w:p>
    <w:p w14:paraId="29EB0652" w14:textId="723254C8" w:rsidR="00AE6EA5" w:rsidRDefault="00AE6EA5" w:rsidP="00AE6EA5">
      <w:r>
        <w:t>Kirstin Cibuk / JES Lehrte</w:t>
      </w:r>
    </w:p>
    <w:sectPr w:rsidR="00AE6EA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EA5"/>
    <w:rsid w:val="003B54DC"/>
    <w:rsid w:val="007C3A0E"/>
    <w:rsid w:val="00AE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5374E"/>
  <w15:chartTrackingRefBased/>
  <w15:docId w15:val="{8D53B0DE-D3FD-43AA-A29C-7F54641C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1400</Characters>
  <Application>Microsoft Office Word</Application>
  <DocSecurity>0</DocSecurity>
  <Lines>11</Lines>
  <Paragraphs>3</Paragraphs>
  <ScaleCrop>false</ScaleCrop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schäffer</dc:creator>
  <cp:keywords/>
  <dc:description/>
  <cp:lastModifiedBy>dirk schäffer</cp:lastModifiedBy>
  <cp:revision>2</cp:revision>
  <dcterms:created xsi:type="dcterms:W3CDTF">2020-08-04T18:32:00Z</dcterms:created>
  <dcterms:modified xsi:type="dcterms:W3CDTF">2020-08-04T18:37:00Z</dcterms:modified>
</cp:coreProperties>
</file>